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29" w:rsidRPr="00FE525F" w:rsidRDefault="00710294" w:rsidP="00710294">
      <w:pPr>
        <w:widowControl w:val="0"/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16001" cy="9506676"/>
            <wp:effectExtent l="19050" t="0" r="0" b="0"/>
            <wp:docPr id="1" name="Рисунок 1" descr="C:\Users\user\Downloads\совет родителе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овет родителей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994" cy="951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A29" w:rsidRPr="000F5A2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 </w:t>
      </w:r>
      <w:r w:rsidR="000F5A29" w:rsidRPr="00FE5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Общие положения</w:t>
      </w:r>
    </w:p>
    <w:p w:rsidR="000F5A29" w:rsidRPr="00450718" w:rsidRDefault="000F5A29" w:rsidP="00FE52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bookmarkStart w:id="0" w:name="_GoBack"/>
      <w:r w:rsidRPr="00450718">
        <w:rPr>
          <w:rFonts w:ascii="Times New Roman" w:hAnsi="Times New Roman" w:cs="Times New Roman"/>
          <w:sz w:val="24"/>
          <w:szCs w:val="24"/>
        </w:rPr>
        <w:t xml:space="preserve">Настоящее   положение   разработано   для   Муниципального  </w:t>
      </w:r>
      <w:r>
        <w:rPr>
          <w:rFonts w:ascii="Times New Roman" w:hAnsi="Times New Roman" w:cs="Times New Roman"/>
          <w:sz w:val="24"/>
          <w:szCs w:val="24"/>
        </w:rPr>
        <w:t xml:space="preserve">бюджетного  дошкольного  </w:t>
      </w:r>
      <w:r w:rsidRPr="00450718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C0">
        <w:rPr>
          <w:rFonts w:ascii="Times New Roman" w:hAnsi="Times New Roman" w:cs="Times New Roman"/>
          <w:sz w:val="24"/>
          <w:szCs w:val="24"/>
        </w:rPr>
        <w:t xml:space="preserve"> « Краснослободский детский сад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 w:rsidR="00094DC0">
        <w:rPr>
          <w:rFonts w:ascii="Times New Roman" w:hAnsi="Times New Roman" w:cs="Times New Roman"/>
          <w:sz w:val="24"/>
          <w:szCs w:val="24"/>
        </w:rPr>
        <w:t xml:space="preserve"> « Солнышко»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A29" w:rsidRPr="00FE525F" w:rsidRDefault="000F5A29" w:rsidP="00FE52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18">
        <w:rPr>
          <w:rFonts w:ascii="Times New Roman" w:hAnsi="Times New Roman" w:cs="Times New Roman"/>
          <w:sz w:val="24"/>
          <w:szCs w:val="24"/>
        </w:rPr>
        <w:t>(далее -</w:t>
      </w:r>
      <w:r w:rsidR="00094DC0">
        <w:rPr>
          <w:rFonts w:ascii="Times New Roman" w:hAnsi="Times New Roman" w:cs="Times New Roman"/>
          <w:sz w:val="24"/>
          <w:szCs w:val="24"/>
        </w:rPr>
        <w:t xml:space="preserve"> </w:t>
      </w:r>
      <w:r w:rsidRPr="00450718">
        <w:rPr>
          <w:rFonts w:ascii="Times New Roman" w:hAnsi="Times New Roman" w:cs="Times New Roman"/>
          <w:sz w:val="24"/>
          <w:szCs w:val="24"/>
        </w:rPr>
        <w:t xml:space="preserve"> </w:t>
      </w:r>
      <w:r w:rsidR="00094DC0">
        <w:rPr>
          <w:rFonts w:ascii="Times New Roman" w:hAnsi="Times New Roman" w:cs="Times New Roman"/>
          <w:sz w:val="24"/>
          <w:szCs w:val="24"/>
        </w:rPr>
        <w:t>МБ</w:t>
      </w:r>
      <w:r w:rsidRPr="00450718">
        <w:rPr>
          <w:rFonts w:ascii="Times New Roman" w:hAnsi="Times New Roman" w:cs="Times New Roman"/>
          <w:sz w:val="24"/>
          <w:szCs w:val="24"/>
        </w:rPr>
        <w:t>ДОУ)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Законом РФ "Об образовании",  Уставом </w:t>
      </w:r>
      <w:r w:rsidR="00094DC0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ДОУ.</w:t>
      </w:r>
    </w:p>
    <w:bookmarkEnd w:id="0"/>
    <w:p w:rsidR="000F5A29" w:rsidRPr="000F5A29" w:rsidRDefault="000F5A29" w:rsidP="00FE52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Педагогический совет — постоянно действующий коллегиальный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 управления педагогической деятельностью Учреждения, действующий в целях развития и совершенствования образовательного и воспитательного процесса, повышения профессионально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мастерства педагогических работников.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Решение, принятое Педагогическим советом и не противоречащее законодательству РФ, Уставу Учреждения, является обязательным для исполнения всеми педагогами Учреждения.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Изменения и дополнения в настоящее Положение вносятся Педагогическим советом и принимаются на его заседании.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1.6.Срок данного положения не ограничен. Положение действует до принятия нового.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 Совета педагогов</w:t>
      </w:r>
    </w:p>
    <w:p w:rsidR="00FE525F" w:rsidRPr="00FE525F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Главными задачами Педагогического совета являются:</w:t>
      </w:r>
    </w:p>
    <w:p w:rsidR="000F5A29" w:rsidRPr="000F5A29" w:rsidRDefault="00FE525F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государственной, городской политики в области дошкольного образования;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направлений образоват</w:t>
      </w:r>
      <w:r w:rsidR="00FE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ельной деятельности, разработка</w:t>
      </w:r>
      <w:r w:rsidR="00FE525F" w:rsidRPr="00FE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развития Учреждения;</w:t>
      </w:r>
    </w:p>
    <w:p w:rsidR="00FE525F" w:rsidRPr="00094DC0" w:rsidRDefault="000F5A29" w:rsidP="00FE525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практику работы Учреждения достижений педагогической науки, передового педагогического опыта;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мастерства, развитие творческой активности педагогических работников Учреждения.</w:t>
      </w:r>
    </w:p>
    <w:p w:rsidR="00A51671" w:rsidRDefault="000F5A29" w:rsidP="009F33A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 Функции Педагогического совета</w:t>
      </w:r>
    </w:p>
    <w:p w:rsidR="00A51671" w:rsidRPr="009F33AB" w:rsidRDefault="009F33AB" w:rsidP="009F33A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51671" w:rsidRPr="009F33AB">
        <w:rPr>
          <w:rFonts w:ascii="Times New Roman" w:hAnsi="Times New Roman" w:cs="Times New Roman"/>
          <w:sz w:val="24"/>
          <w:szCs w:val="24"/>
        </w:rPr>
        <w:t xml:space="preserve">принимает участие в формировании информационных </w:t>
      </w:r>
      <w:proofErr w:type="gramStart"/>
      <w:r w:rsidR="00A51671" w:rsidRPr="009F33AB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="00A51671" w:rsidRPr="009F33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1671" w:rsidRPr="009F33AB" w:rsidRDefault="009F33AB" w:rsidP="009F33A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51671" w:rsidRPr="009F33AB">
        <w:rPr>
          <w:rFonts w:ascii="Times New Roman" w:hAnsi="Times New Roman" w:cs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A51671" w:rsidRPr="009F33AB" w:rsidRDefault="009F33AB" w:rsidP="009F33A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51671" w:rsidRPr="009F33AB">
        <w:rPr>
          <w:rFonts w:ascii="Times New Roman" w:hAnsi="Times New Roman" w:cs="Times New Roman"/>
          <w:sz w:val="24"/>
          <w:szCs w:val="24"/>
        </w:rPr>
        <w:t xml:space="preserve">принимает участие в экспертизе качества образовательных результатов, условий организации воспитательно-образовательного  процесса в дошкольном учреждении; </w:t>
      </w:r>
    </w:p>
    <w:p w:rsidR="00A51671" w:rsidRPr="009F33AB" w:rsidRDefault="00A51671" w:rsidP="009F33AB">
      <w:pPr>
        <w:pStyle w:val="a8"/>
        <w:rPr>
          <w:rFonts w:ascii="Times New Roman" w:hAnsi="Times New Roman" w:cs="Times New Roman"/>
          <w:sz w:val="24"/>
          <w:szCs w:val="24"/>
        </w:rPr>
      </w:pPr>
      <w:r w:rsidRPr="009F33AB">
        <w:rPr>
          <w:rFonts w:ascii="Times New Roman" w:hAnsi="Times New Roman" w:cs="Times New Roman"/>
          <w:sz w:val="24"/>
          <w:szCs w:val="24"/>
        </w:rPr>
        <w:t xml:space="preserve"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 </w:t>
      </w:r>
    </w:p>
    <w:p w:rsidR="00A51671" w:rsidRPr="009F33AB" w:rsidRDefault="009F33AB" w:rsidP="009F33A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51671" w:rsidRPr="009F33AB">
        <w:rPr>
          <w:rFonts w:ascii="Times New Roman" w:hAnsi="Times New Roman" w:cs="Times New Roman"/>
          <w:sz w:val="24"/>
          <w:szCs w:val="24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A51671" w:rsidRPr="009F33AB" w:rsidRDefault="009F33AB" w:rsidP="009F33A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51671" w:rsidRPr="009F33AB">
        <w:rPr>
          <w:rFonts w:ascii="Times New Roman" w:hAnsi="Times New Roman" w:cs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0F5A29" w:rsidRPr="009F33AB" w:rsidRDefault="009F33AB" w:rsidP="009F33AB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51671" w:rsidRPr="009F33AB">
        <w:rPr>
          <w:rFonts w:ascii="Times New Roman" w:hAnsi="Times New Roman" w:cs="Times New Roman"/>
          <w:sz w:val="24"/>
          <w:szCs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</w:t>
      </w:r>
      <w:r w:rsidRPr="009F33AB">
        <w:rPr>
          <w:rFonts w:ascii="Times New Roman" w:hAnsi="Times New Roman" w:cs="Times New Roman"/>
          <w:sz w:val="24"/>
          <w:szCs w:val="24"/>
        </w:rPr>
        <w:t>я.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Устав и другие локальные Учреждения, касающиеся педагогической деятельности, решает вопрос о внесении в них необходимых изменений и дополнений;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направления образовательной деятельности Учреждения;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 образовательные программы, образовательные и воспитательные методики, технологии для использования в педа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гогическом процессе Учреждения;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и рекомендует к утверждению проект годового плана Учрежд</w:t>
      </w:r>
      <w:r w:rsidR="00A51671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</w:p>
    <w:p w:rsidR="000F5A29" w:rsidRPr="009F33AB" w:rsidRDefault="000F5A29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вопросы организации дополнительных образовательных услуг воспитанникам, в том числе платных;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отчеты заведующего о создании условий для реализации общеобразовательных программ в Учреждении;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 итоги деятельности Учреждения за учебный год;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отчеты о самообразовании педагогов;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доклады, информацию представителей организаций и учреждений, взаимодействующих с Учреждением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труда и здоровья воспитанников;</w:t>
      </w:r>
    </w:p>
    <w:p w:rsidR="000F5A29" w:rsidRPr="009F33AB" w:rsidRDefault="009F33AB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выполнение ранее принятых решений Совета педагогов;</w:t>
      </w:r>
    </w:p>
    <w:p w:rsidR="000F5A29" w:rsidRPr="009F33AB" w:rsidRDefault="000F5A29" w:rsidP="009F33A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изучение и обсуждение нормативно-правовых документов в области общего и дошкольного образования;</w:t>
      </w:r>
    </w:p>
    <w:p w:rsidR="000F5A29" w:rsidRPr="000F5A29" w:rsidRDefault="009F33AB" w:rsidP="009F33AB">
      <w:pPr>
        <w:pStyle w:val="a8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характеристики и принимает решения о награждении, поощрении педагогических работников Учреждения</w:t>
      </w:r>
      <w:r w:rsidR="000F5A29" w:rsidRPr="000F5A29">
        <w:rPr>
          <w:rFonts w:eastAsia="Times New Roman"/>
          <w:color w:val="000000"/>
          <w:lang w:eastAsia="ru-RU"/>
        </w:rPr>
        <w:t>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Педагогического совета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Педагогический совет имеет право: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управлении Учреждением;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с предложениями и заявлениями на Учредителя, в органы муниципальной и государственной власти, в обществен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организации.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Каждый член Педагогического совета имеет право: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управления Педагогическим советом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</w:t>
      </w:r>
      <w:r w:rsidRPr="000F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Педагогического совета входят заведующий, все педагоги Учреждения.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нужных случаях на заседание Совета приглашаются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Педагогического совета. Приглашенные на заседание Совета пользуются правом совещательного голоса.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Педагогический совет избирает из своего состава председателя и секретаря сроком на один учебный год.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Председатель Педагогического совета: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деятельность Педагогического совета;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членов Педагогического совета о предстоящем заседании не менее чем за 30 дней до его проведения;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подготовку и проведение заседания Педагогического совета;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повестку дня Педагогического совета;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выполнение решений Педагогического совета.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Педагогический совет работает по плану, составляющему часть годового плана 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Учреждения.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Заседания Педагогического совета созываются один раз в квартал в соответствии с планом работы Учреждения.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Заседания Педагогического совета правомочны, если на них присутствует не менее половины его состава.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Совета педагогов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Ответственность за выполнение решений Педагогиче</w:t>
      </w:r>
      <w:r w:rsidR="0009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совета лежит на заведующей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Учреждением. Решения выполняют ответственные лица, указанные в протоколе заседания Совета. Результаты оглашаются на Педагогическом </w:t>
      </w:r>
      <w:proofErr w:type="gramStart"/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совете</w:t>
      </w:r>
      <w:proofErr w:type="gramEnd"/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следующем заседании.</w:t>
      </w:r>
    </w:p>
    <w:p w:rsidR="000F5A29" w:rsidRPr="000F5A29" w:rsidRDefault="00094DC0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9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 Заведующий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Учреждением, в случае несогласия с решением Совета, приостанавливает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мотивированным мнением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большинства Совета педагогов и вынести окончательное решение по спорному вопросу.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0F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 Педагогического совета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1. Педагогический совет несет ответственность за выполнение, выполнение не в полном объеме или невыполнение закрепленных за ним задач и функций.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Педагогический совет несет ответственность за соответствие принимаемых решений законодательству РФ, нормативно-правовым актам.</w:t>
      </w:r>
    </w:p>
    <w:p w:rsid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0F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Делопроизводство Педагогического совета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Заседания Совета педагогов оформляются протоколом.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книге протоколов фиксируются: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заседания;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количественное присутствие (отсутствие) членов Совета педагогов;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приглашенные (ФИО, должность);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обсуждения вопросов;</w:t>
      </w:r>
    </w:p>
    <w:p w:rsidR="000F5A29" w:rsidRPr="000F5A29" w:rsidRDefault="009F33AB" w:rsidP="009F33AB">
      <w:pPr>
        <w:widowControl w:val="0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F5A29"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предложения, рекомендации и замечания членов Совета педагогов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</w:p>
    <w:p w:rsidR="000F5A29" w:rsidRPr="000F5A29" w:rsidRDefault="000F5A29" w:rsidP="009F33AB">
      <w:pPr>
        <w:widowControl w:val="0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Протоколы подписываются председателем и секретарем Педагогического совета.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Нумерация протоколов ведется от начала учебного года.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Книга протоколов Педагогического совета нумеруется постранично, прошнуровывается, скрепляется подписью заведующего и печатью Учреждения.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Книга протоколов Совета педагогов хранится в делах Учреждения (50 лет) и передается по акту (при смене руководителя, передаче в архив).</w:t>
      </w:r>
    </w:p>
    <w:p w:rsidR="000F5A29" w:rsidRPr="000F5A29" w:rsidRDefault="000F5A29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5E15" w:rsidRPr="000F5A29" w:rsidRDefault="00185E15" w:rsidP="00FE52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85E15" w:rsidRPr="000F5A29" w:rsidSect="0071029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E6" w:rsidRDefault="00A023E6" w:rsidP="000F5A29">
      <w:pPr>
        <w:spacing w:after="0" w:line="240" w:lineRule="auto"/>
      </w:pPr>
      <w:r>
        <w:separator/>
      </w:r>
    </w:p>
  </w:endnote>
  <w:endnote w:type="continuationSeparator" w:id="0">
    <w:p w:rsidR="00A023E6" w:rsidRDefault="00A023E6" w:rsidP="000F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712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F5A29" w:rsidRPr="000F5A29" w:rsidRDefault="001F62D1">
        <w:pPr>
          <w:pStyle w:val="a6"/>
          <w:jc w:val="center"/>
          <w:rPr>
            <w:rFonts w:ascii="Times New Roman" w:hAnsi="Times New Roman" w:cs="Times New Roman"/>
          </w:rPr>
        </w:pPr>
        <w:r w:rsidRPr="000F5A29">
          <w:rPr>
            <w:rFonts w:ascii="Times New Roman" w:hAnsi="Times New Roman" w:cs="Times New Roman"/>
          </w:rPr>
          <w:fldChar w:fldCharType="begin"/>
        </w:r>
        <w:r w:rsidR="000F5A29" w:rsidRPr="000F5A29">
          <w:rPr>
            <w:rFonts w:ascii="Times New Roman" w:hAnsi="Times New Roman" w:cs="Times New Roman"/>
          </w:rPr>
          <w:instrText>PAGE   \* MERGEFORMAT</w:instrText>
        </w:r>
        <w:r w:rsidRPr="000F5A29">
          <w:rPr>
            <w:rFonts w:ascii="Times New Roman" w:hAnsi="Times New Roman" w:cs="Times New Roman"/>
          </w:rPr>
          <w:fldChar w:fldCharType="separate"/>
        </w:r>
        <w:r w:rsidR="00710294">
          <w:rPr>
            <w:rFonts w:ascii="Times New Roman" w:hAnsi="Times New Roman" w:cs="Times New Roman"/>
            <w:noProof/>
          </w:rPr>
          <w:t>1</w:t>
        </w:r>
        <w:r w:rsidRPr="000F5A29">
          <w:rPr>
            <w:rFonts w:ascii="Times New Roman" w:hAnsi="Times New Roman" w:cs="Times New Roman"/>
          </w:rPr>
          <w:fldChar w:fldCharType="end"/>
        </w:r>
      </w:p>
    </w:sdtContent>
  </w:sdt>
  <w:p w:rsidR="000F5A29" w:rsidRPr="000F5A29" w:rsidRDefault="000F5A29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E6" w:rsidRDefault="00A023E6" w:rsidP="000F5A29">
      <w:pPr>
        <w:spacing w:after="0" w:line="240" w:lineRule="auto"/>
      </w:pPr>
      <w:r>
        <w:separator/>
      </w:r>
    </w:p>
  </w:footnote>
  <w:footnote w:type="continuationSeparator" w:id="0">
    <w:p w:rsidR="00A023E6" w:rsidRDefault="00A023E6" w:rsidP="000F5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9C6"/>
    <w:multiLevelType w:val="multilevel"/>
    <w:tmpl w:val="ABE8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F5375A"/>
    <w:multiLevelType w:val="multilevel"/>
    <w:tmpl w:val="57DE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8A6CC8"/>
    <w:multiLevelType w:val="multilevel"/>
    <w:tmpl w:val="EFA6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207434"/>
    <w:multiLevelType w:val="multilevel"/>
    <w:tmpl w:val="759A1900"/>
    <w:lvl w:ilvl="0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506"/>
        </w:tabs>
        <w:ind w:left="450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66"/>
        </w:tabs>
        <w:ind w:left="666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386"/>
        </w:tabs>
        <w:ind w:left="738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106"/>
        </w:tabs>
        <w:ind w:left="8106" w:hanging="360"/>
      </w:pPr>
      <w:rPr>
        <w:rFonts w:ascii="Symbol" w:hAnsi="Symbol" w:hint="default"/>
        <w:sz w:val="20"/>
      </w:rPr>
    </w:lvl>
  </w:abstractNum>
  <w:abstractNum w:abstractNumId="4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02E3C"/>
    <w:multiLevelType w:val="multilevel"/>
    <w:tmpl w:val="02A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B653B3"/>
    <w:multiLevelType w:val="hybridMultilevel"/>
    <w:tmpl w:val="7C46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96C33"/>
    <w:multiLevelType w:val="multilevel"/>
    <w:tmpl w:val="3D56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00167D"/>
    <w:multiLevelType w:val="multilevel"/>
    <w:tmpl w:val="C720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8CD"/>
    <w:rsid w:val="00047130"/>
    <w:rsid w:val="00094DC0"/>
    <w:rsid w:val="000A7605"/>
    <w:rsid w:val="000F5A29"/>
    <w:rsid w:val="001458CD"/>
    <w:rsid w:val="00185E15"/>
    <w:rsid w:val="001F62D1"/>
    <w:rsid w:val="00210F9B"/>
    <w:rsid w:val="0032166F"/>
    <w:rsid w:val="00710294"/>
    <w:rsid w:val="007676FC"/>
    <w:rsid w:val="00826258"/>
    <w:rsid w:val="009F33AB"/>
    <w:rsid w:val="00A023E6"/>
    <w:rsid w:val="00A51671"/>
    <w:rsid w:val="00C45D6E"/>
    <w:rsid w:val="00D14AD0"/>
    <w:rsid w:val="00D97DDF"/>
    <w:rsid w:val="00FE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1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A29"/>
  </w:style>
  <w:style w:type="paragraph" w:styleId="a6">
    <w:name w:val="footer"/>
    <w:basedOn w:val="a"/>
    <w:link w:val="a7"/>
    <w:uiPriority w:val="99"/>
    <w:unhideWhenUsed/>
    <w:rsid w:val="000F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A29"/>
  </w:style>
  <w:style w:type="paragraph" w:styleId="a8">
    <w:name w:val="No Spacing"/>
    <w:uiPriority w:val="1"/>
    <w:qFormat/>
    <w:rsid w:val="009F33A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1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1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A29"/>
  </w:style>
  <w:style w:type="paragraph" w:styleId="a6">
    <w:name w:val="footer"/>
    <w:basedOn w:val="a"/>
    <w:link w:val="a7"/>
    <w:uiPriority w:val="99"/>
    <w:unhideWhenUsed/>
    <w:rsid w:val="000F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1259</Words>
  <Characters>7182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2014-09-18T07:48:00Z</cp:lastPrinted>
  <dcterms:created xsi:type="dcterms:W3CDTF">2019-03-17T22:21:00Z</dcterms:created>
  <dcterms:modified xsi:type="dcterms:W3CDTF">2021-06-04T11:03:00Z</dcterms:modified>
</cp:coreProperties>
</file>